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0"/>
          <w:szCs w:val="30"/>
          <w:rtl w:val="0"/>
        </w:rPr>
        <w:t xml:space="preserve">ピロリ菌除菌後のフォローについて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 ― 大切なお知らせ ―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7id8ps700g7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除菌治療を終えられた患者さまへ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ピロリ菌の除菌治療、お疲れさまでした。</w:t>
        <w:br w:type="textWrapping"/>
        <w:t xml:space="preserve"> 除菌により、胃がんや胃・十二指腸潰瘍の再発リスクは大きく低下します。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ただし、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除菌＝すべてが終わり、というわけではありません。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除菌後の胃の状態を確認していくことが、将来の胃の病気を防ぐうえでとても大切です。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qzaz5gkp4zg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なぜ除菌後のフォローが必要なのですか？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・ピロリ菌は除菌できても、</w:t>
        <w:br w:type="textWrapping"/>
        <w:t xml:space="preserve"> 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これまでに生じた胃粘膜の変化（萎縮など）はすぐに元に戻らない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ことがあります</w:t>
        <w:br w:type="textWrapping"/>
        <w:t xml:space="preserve"> ・除菌後も、まれに胃の病気が見つかることがあります</w:t>
        <w:br w:type="textWrapping"/>
        <w:t xml:space="preserve"> ・胃の状態に応じて、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今後の検査や受診の間隔を調整することができます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そのため、除菌後も定期的な確認をおすすめしています。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nlmont9rpgg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除菌を行った年齢と将来のリスクについて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ピロリ菌の除菌は、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若い年齢で行うほど将来的な胃がんのリスクをより低下させる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ことが知られています。</w:t>
        <w:br w:type="textWrapping"/>
        <w:t xml:space="preserve"> たとえば、30歳前後で除菌できた場合と、60歳以降で除菌した場合とでは、</w:t>
        <w:br w:type="textWrapping"/>
        <w:t xml:space="preserve"> その後の胃がんの発生リスクには差が生じます。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ただし、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除菌を行っても胃がんの発生率がゼロになるわけではありません。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これまでの胃粘膜の状態や体質などにより、除菌後も一定の注意が必要です。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ykh11bhov5z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除菌後にみられる症状について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除菌後は、胃の粘膜が回復していく過程で胃酸の分泌バランスが変化し、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胸やけなどの逆流性食道炎の症状が出ることがあります。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多くの場合は一時的なもので自然に落ち着きますが、</w:t>
        <w:br w:type="textWrapping"/>
        <w:t xml:space="preserve"> 症状が続く場合には治療が必要になることもあります。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5jtbxgre7c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当院での除菌後フォローの考え方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当院では、除菌後の経過に応じて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胃内視鏡検査（胃カメラ）などを行い、胃の状態を確認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しながら、</w:t>
        <w:br w:type="textWrapping"/>
        <w:t xml:space="preserve"> 今後のフォロー方法をご提案しています。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・検査の時期や内容は</w:t>
        <w:br w:type="textWrapping"/>
        <w:t xml:space="preserve"> 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年齢・症状・胃の状態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を踏まえて個別に決定します</w:t>
        <w:br w:type="textWrapping"/>
        <w:t xml:space="preserve"> ・必要な検査を、必要なタイミングで行うことを大切にしています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toqhx5j9ap3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このような場合はご相談ください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・胃痛、胃もたれ、胸やけが続く</w:t>
        <w:br w:type="textWrapping"/>
        <w:t xml:space="preserve"> ・食欲低下、体重減少がある</w:t>
        <w:br w:type="textWrapping"/>
        <w:t xml:space="preserve"> ・その他、気になる症状がある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※ フォローの時期を待たず、いつでもご相談ください。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psfs484igok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次回フォロー予定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次回受診・検査予定日</w:t>
        <w:br w:type="textWrapping"/>
        <w:t xml:space="preserve"> 　　　　年　　　月　　　日　頃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予定内容（該当するものに○をしてください）</w:t>
        <w:br w:type="textWrapping"/>
        <w:t xml:space="preserve"> ・外来診察</w:t>
        <w:br w:type="textWrapping"/>
        <w:t xml:space="preserve"> ・胃内視鏡検査（胃カメラ）</w:t>
        <w:br w:type="textWrapping"/>
        <w:t xml:space="preserve"> ・検査結果説明</w:t>
        <w:br w:type="textWrapping"/>
        <w:t xml:space="preserve"> ・未定（状態をみて相談）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f9cq0tao0em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当院からのメッセージ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ピロリ菌の除菌は、胃を守るための大切な一歩です。</w:t>
        <w:br w:type="textWrapping"/>
        <w:t xml:space="preserve"> その効果をしっかりと活かすためにも、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除菌後のフォローを一緒に続けていきましょう。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ご不明な点がありましたら、お気軽にスタッフ・医師までお声かけください。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堅田医院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内科・小児科・胃腸内科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